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F0" w:rsidRDefault="008D62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Grade: 2</w:t>
      </w:r>
      <w:r w:rsidRPr="008D623A">
        <w:rPr>
          <w:rFonts w:ascii="Arial" w:hAnsi="Arial" w:cs="Arial"/>
          <w:sz w:val="24"/>
          <w:szCs w:val="24"/>
          <w:vertAlign w:val="superscript"/>
        </w:rPr>
        <w:t>nd</w:t>
      </w:r>
    </w:p>
    <w:p w:rsidR="008D623A" w:rsidRDefault="008D62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Unit: 2</w:t>
      </w:r>
    </w:p>
    <w:p w:rsidR="008D623A" w:rsidRDefault="008D62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 and End Dates: September 26, 2011</w:t>
      </w:r>
    </w:p>
    <w:p w:rsidR="008D623A" w:rsidRDefault="008D62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 Overview: Personal Narrative</w:t>
      </w:r>
    </w:p>
    <w:p w:rsidR="008D623A" w:rsidRDefault="008D62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Essential Questions: Why do authors use unforgettable language in their writing? </w:t>
      </w:r>
      <w:r w:rsidR="00E25E6C">
        <w:rPr>
          <w:rFonts w:ascii="Arial" w:hAnsi="Arial" w:cs="Arial"/>
          <w:sz w:val="24"/>
          <w:szCs w:val="24"/>
        </w:rPr>
        <w:t xml:space="preserve">How does the author use language to help the reader visualize and understand the story? </w:t>
      </w:r>
    </w:p>
    <w:p w:rsidR="008D623A" w:rsidRDefault="008D62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Students Will Know/Understand That: Students will know that visualizing is to create a picture in your head and they will be able to communicate what they visualize in written or graphic form. </w:t>
      </w:r>
      <w:r w:rsidR="00E25E6C">
        <w:rPr>
          <w:rFonts w:ascii="Arial" w:hAnsi="Arial" w:cs="Arial"/>
          <w:sz w:val="24"/>
          <w:szCs w:val="24"/>
        </w:rPr>
        <w:t xml:space="preserve">Students will create a circular story about an event in their own lives. </w:t>
      </w:r>
    </w:p>
    <w:p w:rsidR="008D623A" w:rsidRDefault="008D62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Standards Addressed: Standard 1 – Read and Understand a Variety of Materials, Standard 2 – Write and Speak for a Variety of Purposes and Audiences, Standard 3 – Write and Speak Using Formal Grammar, Standard 4: Apply thinking skills to all areas, Standard 5 – Read to locate, select, and use relevant information, Standard 6 – Read and recognize literature as a record of human experience</w:t>
      </w:r>
    </w:p>
    <w:p w:rsidR="00DD08AD" w:rsidRDefault="00DD08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Pre-Assessment: </w:t>
      </w:r>
      <w:r w:rsidR="00E25E6C">
        <w:rPr>
          <w:rFonts w:ascii="Arial" w:hAnsi="Arial" w:cs="Arial"/>
          <w:sz w:val="24"/>
          <w:szCs w:val="24"/>
        </w:rPr>
        <w:t xml:space="preserve">(R) </w:t>
      </w:r>
      <w:r>
        <w:rPr>
          <w:rFonts w:ascii="Arial" w:hAnsi="Arial" w:cs="Arial"/>
          <w:sz w:val="24"/>
          <w:szCs w:val="24"/>
        </w:rPr>
        <w:t>A visualization graphic and written description of their visualization afte</w:t>
      </w:r>
      <w:r w:rsidR="00737688">
        <w:rPr>
          <w:rFonts w:ascii="Arial" w:hAnsi="Arial" w:cs="Arial"/>
          <w:sz w:val="24"/>
          <w:szCs w:val="24"/>
        </w:rPr>
        <w:t>r hearing Paper Boy read aloud (just read a portion of Paper Boy).</w:t>
      </w:r>
      <w:r w:rsidR="00E25E6C">
        <w:rPr>
          <w:rFonts w:ascii="Arial" w:hAnsi="Arial" w:cs="Arial"/>
          <w:sz w:val="24"/>
          <w:szCs w:val="24"/>
        </w:rPr>
        <w:t xml:space="preserve"> (W) Write about a time when you have shown responsibility. </w:t>
      </w:r>
    </w:p>
    <w:p w:rsidR="00DD08AD" w:rsidRDefault="00DD08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Formative Assessments: Reading Responses, Oral discussions (whole group, small group, and partner)</w:t>
      </w:r>
      <w:r w:rsidR="00876FB6">
        <w:rPr>
          <w:rFonts w:ascii="Arial" w:hAnsi="Arial" w:cs="Arial"/>
          <w:sz w:val="24"/>
          <w:szCs w:val="24"/>
        </w:rPr>
        <w:t>, play aloud a book on CD and have students visualize in graphic and written form. We would compare this to listening to the radio or books on tape.</w:t>
      </w:r>
    </w:p>
    <w:p w:rsidR="00E25E6C" w:rsidRDefault="00DD08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Summative Assessments: </w:t>
      </w:r>
      <w:r w:rsidR="00737688">
        <w:rPr>
          <w:rFonts w:ascii="Arial" w:hAnsi="Arial" w:cs="Arial"/>
          <w:sz w:val="24"/>
          <w:szCs w:val="24"/>
        </w:rPr>
        <w:t xml:space="preserve">Post-test: </w:t>
      </w:r>
      <w:r w:rsidR="00E25E6C" w:rsidRPr="00E25E6C">
        <w:rPr>
          <w:rFonts w:ascii="Arial" w:hAnsi="Arial" w:cs="Arial"/>
          <w:sz w:val="24"/>
          <w:szCs w:val="24"/>
        </w:rPr>
        <w:t>(R) A visualization grap</w:t>
      </w:r>
      <w:bookmarkStart w:id="0" w:name="_GoBack"/>
      <w:bookmarkEnd w:id="0"/>
      <w:r w:rsidR="00E25E6C" w:rsidRPr="00E25E6C">
        <w:rPr>
          <w:rFonts w:ascii="Arial" w:hAnsi="Arial" w:cs="Arial"/>
          <w:sz w:val="24"/>
          <w:szCs w:val="24"/>
        </w:rPr>
        <w:t>hic and written description of their visualization after hearing Paper Boy read aloud (just read a portion of Paper Boy)</w:t>
      </w:r>
      <w:proofErr w:type="gramStart"/>
      <w:r w:rsidR="00E25E6C" w:rsidRPr="00E25E6C">
        <w:rPr>
          <w:rFonts w:ascii="Arial" w:hAnsi="Arial" w:cs="Arial"/>
          <w:sz w:val="24"/>
          <w:szCs w:val="24"/>
        </w:rPr>
        <w:t xml:space="preserve">. </w:t>
      </w:r>
      <w:proofErr w:type="gramEnd"/>
      <w:r w:rsidR="00E25E6C" w:rsidRPr="00E25E6C">
        <w:rPr>
          <w:rFonts w:ascii="Arial" w:hAnsi="Arial" w:cs="Arial"/>
          <w:sz w:val="24"/>
          <w:szCs w:val="24"/>
        </w:rPr>
        <w:t>(W) Write about a time when you have shown responsibility.</w:t>
      </w:r>
    </w:p>
    <w:p w:rsidR="00737688" w:rsidRDefault="007376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Performance Assessment – real world application: </w:t>
      </w:r>
      <w:r w:rsidR="00876FB6">
        <w:rPr>
          <w:rFonts w:ascii="Arial" w:hAnsi="Arial" w:cs="Arial"/>
          <w:sz w:val="24"/>
          <w:szCs w:val="24"/>
        </w:rPr>
        <w:t>Students write a circular story</w:t>
      </w:r>
      <w:r w:rsidR="00E25E6C">
        <w:rPr>
          <w:rFonts w:ascii="Arial" w:hAnsi="Arial" w:cs="Arial"/>
          <w:sz w:val="24"/>
          <w:szCs w:val="24"/>
        </w:rPr>
        <w:t xml:space="preserve"> and share with a partner</w:t>
      </w:r>
      <w:r w:rsidR="00876FB6">
        <w:rPr>
          <w:rFonts w:ascii="Arial" w:hAnsi="Arial" w:cs="Arial"/>
          <w:sz w:val="24"/>
          <w:szCs w:val="24"/>
        </w:rPr>
        <w:t xml:space="preserve">, partners can create a visual for the story. </w:t>
      </w:r>
    </w:p>
    <w:p w:rsidR="00737688" w:rsidRDefault="007376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Interdisciplinary Unit: </w:t>
      </w:r>
    </w:p>
    <w:p w:rsidR="00737688" w:rsidRDefault="007376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Reading – visualizing </w:t>
      </w:r>
      <w:proofErr w:type="gramStart"/>
      <w:r>
        <w:rPr>
          <w:rFonts w:ascii="Arial" w:hAnsi="Arial" w:cs="Arial"/>
          <w:sz w:val="24"/>
          <w:szCs w:val="24"/>
        </w:rPr>
        <w:t>to improve</w:t>
      </w:r>
      <w:proofErr w:type="gramEnd"/>
      <w:r>
        <w:rPr>
          <w:rFonts w:ascii="Arial" w:hAnsi="Arial" w:cs="Arial"/>
          <w:sz w:val="24"/>
          <w:szCs w:val="24"/>
        </w:rPr>
        <w:t xml:space="preserve"> comprehension</w:t>
      </w:r>
    </w:p>
    <w:p w:rsidR="00737688" w:rsidRDefault="007376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Writing </w:t>
      </w:r>
      <w:r w:rsidR="00876FB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76FB6">
        <w:rPr>
          <w:rFonts w:ascii="Arial" w:hAnsi="Arial" w:cs="Arial"/>
          <w:sz w:val="24"/>
          <w:szCs w:val="24"/>
        </w:rPr>
        <w:t>create a circular story of an event in their life</w:t>
      </w:r>
    </w:p>
    <w:p w:rsidR="00876FB6" w:rsidRPr="008D623A" w:rsidRDefault="00876F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Content – </w:t>
      </w:r>
      <w:r w:rsidR="00E25E6C">
        <w:rPr>
          <w:rFonts w:ascii="Arial" w:hAnsi="Arial" w:cs="Arial"/>
          <w:sz w:val="24"/>
          <w:szCs w:val="24"/>
        </w:rPr>
        <w:t>create a circular diagram representing a plant’s life</w:t>
      </w:r>
    </w:p>
    <w:sectPr w:rsidR="00876FB6" w:rsidRPr="008D623A" w:rsidSect="00F05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D623A"/>
    <w:rsid w:val="00524D60"/>
    <w:rsid w:val="00737688"/>
    <w:rsid w:val="00876FB6"/>
    <w:rsid w:val="008D623A"/>
    <w:rsid w:val="00CE5BF0"/>
    <w:rsid w:val="00DD08AD"/>
    <w:rsid w:val="00E25E6C"/>
    <w:rsid w:val="00F0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OD2679</cp:lastModifiedBy>
  <cp:revision>2</cp:revision>
  <dcterms:created xsi:type="dcterms:W3CDTF">2011-09-07T21:45:00Z</dcterms:created>
  <dcterms:modified xsi:type="dcterms:W3CDTF">2011-09-07T21:45:00Z</dcterms:modified>
</cp:coreProperties>
</file>